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C8" w:rsidRPr="00591722" w:rsidRDefault="00B937C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ДЕПАРТАМЕНТ СОЦИАЛЬНОЙ ЗАЩИТЫ НАСЕЛЕНИЯ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ТОМСКОЙ ОБЛАСТИ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ПРИКАЗ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от 25 декабря 2014 г. N 37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ОБ УТВЕРЖДЕНИИ НОРМ ПИТАНИЯ ПРИ ПРЕДОСТАВЛЕНИИ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СОЦИАЛЬНЫХ УСЛУГ В ПОЛУСТАЦИОНАРНОЙ ФОРМЕ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СОЦИАЛЬНОГО ОБСЛУЖИВАНИЯ</w:t>
      </w:r>
    </w:p>
    <w:p w:rsidR="00B519C9" w:rsidRPr="00591722" w:rsidRDefault="00B519C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19C9" w:rsidRPr="00591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9C9" w:rsidRPr="00591722" w:rsidRDefault="00B5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519C9" w:rsidRPr="00591722" w:rsidRDefault="00B5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722">
              <w:rPr>
                <w:rFonts w:ascii="Times New Roman" w:hAnsi="Times New Roman" w:cs="Times New Roman"/>
                <w:color w:val="392C69"/>
              </w:rPr>
              <w:t>(в ред. приказов Департамента социальной защиты населения</w:t>
            </w:r>
            <w:proofErr w:type="gramEnd"/>
          </w:p>
          <w:p w:rsidR="00B519C9" w:rsidRPr="00591722" w:rsidRDefault="00B5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722">
              <w:rPr>
                <w:rFonts w:ascii="Times New Roman" w:hAnsi="Times New Roman" w:cs="Times New Roman"/>
                <w:color w:val="392C69"/>
              </w:rPr>
              <w:t xml:space="preserve">Томской области от 24.12.2015 </w:t>
            </w:r>
            <w:hyperlink r:id="rId4" w:history="1">
              <w:r w:rsidRPr="00591722">
                <w:rPr>
                  <w:rFonts w:ascii="Times New Roman" w:hAnsi="Times New Roman" w:cs="Times New Roman"/>
                  <w:color w:val="0000FF"/>
                </w:rPr>
                <w:t>N 38</w:t>
              </w:r>
            </w:hyperlink>
            <w:r w:rsidRPr="00591722">
              <w:rPr>
                <w:rFonts w:ascii="Times New Roman" w:hAnsi="Times New Roman" w:cs="Times New Roman"/>
                <w:color w:val="392C69"/>
              </w:rPr>
              <w:t xml:space="preserve">, от 12.09.2016 </w:t>
            </w:r>
            <w:hyperlink r:id="rId5" w:history="1">
              <w:r w:rsidRPr="00591722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591722">
              <w:rPr>
                <w:rFonts w:ascii="Times New Roman" w:hAnsi="Times New Roman" w:cs="Times New Roman"/>
                <w:color w:val="392C69"/>
              </w:rPr>
              <w:t>)</w:t>
            </w:r>
            <w:proofErr w:type="gramEnd"/>
          </w:p>
        </w:tc>
      </w:tr>
    </w:tbl>
    <w:p w:rsidR="00B519C9" w:rsidRPr="00591722" w:rsidRDefault="00B519C9">
      <w:pPr>
        <w:pStyle w:val="ConsPlusNormal"/>
        <w:jc w:val="center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91722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591722">
          <w:rPr>
            <w:rFonts w:ascii="Times New Roman" w:hAnsi="Times New Roman" w:cs="Times New Roman"/>
            <w:color w:val="0000FF"/>
          </w:rPr>
          <w:t>пункта 6) статьи 8</w:t>
        </w:r>
      </w:hyperlink>
      <w:r w:rsidRPr="00591722">
        <w:rPr>
          <w:rFonts w:ascii="Times New Roman" w:hAnsi="Times New Roman" w:cs="Times New Roman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 w:rsidRPr="00591722">
          <w:rPr>
            <w:rFonts w:ascii="Times New Roman" w:hAnsi="Times New Roman" w:cs="Times New Roman"/>
            <w:color w:val="0000FF"/>
          </w:rPr>
          <w:t>пункта 5) статьи 5</w:t>
        </w:r>
      </w:hyperlink>
      <w:r w:rsidRPr="00591722">
        <w:rPr>
          <w:rFonts w:ascii="Times New Roman" w:hAnsi="Times New Roman" w:cs="Times New Roman"/>
        </w:rPr>
        <w:t xml:space="preserve"> Закона Томской области от 08.10.2014 N 127-ОЗ "Об организации социального обслуживания граждан в Томской области", </w:t>
      </w:r>
      <w:hyperlink r:id="rId8" w:history="1">
        <w:r w:rsidRPr="00591722">
          <w:rPr>
            <w:rFonts w:ascii="Times New Roman" w:hAnsi="Times New Roman" w:cs="Times New Roman"/>
            <w:color w:val="0000FF"/>
          </w:rPr>
          <w:t>Приказа</w:t>
        </w:r>
      </w:hyperlink>
      <w:r w:rsidRPr="00591722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28.11.2014 N 954н "Об утверждении рекомендуемых норм питания при предоставлении социальных</w:t>
      </w:r>
      <w:proofErr w:type="gramEnd"/>
      <w:r w:rsidRPr="00591722">
        <w:rPr>
          <w:rFonts w:ascii="Times New Roman" w:hAnsi="Times New Roman" w:cs="Times New Roman"/>
        </w:rPr>
        <w:t xml:space="preserve"> услуг в </w:t>
      </w:r>
      <w:proofErr w:type="spellStart"/>
      <w:r w:rsidRPr="00591722">
        <w:rPr>
          <w:rFonts w:ascii="Times New Roman" w:hAnsi="Times New Roman" w:cs="Times New Roman"/>
        </w:rPr>
        <w:t>полустационарной</w:t>
      </w:r>
      <w:proofErr w:type="spellEnd"/>
      <w:r w:rsidRPr="00591722">
        <w:rPr>
          <w:rFonts w:ascii="Times New Roman" w:hAnsi="Times New Roman" w:cs="Times New Roman"/>
        </w:rPr>
        <w:t xml:space="preserve"> форме социального обслуживания" приказываю:</w:t>
      </w:r>
    </w:p>
    <w:p w:rsidR="00B519C9" w:rsidRPr="00591722" w:rsidRDefault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1. Утвердить:</w:t>
      </w:r>
    </w:p>
    <w:p w:rsidR="00B519C9" w:rsidRPr="00591722" w:rsidRDefault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91722">
        <w:rPr>
          <w:rFonts w:ascii="Times New Roman" w:hAnsi="Times New Roman" w:cs="Times New Roman"/>
        </w:rPr>
        <w:t xml:space="preserve">1) </w:t>
      </w:r>
      <w:hyperlink w:anchor="P38" w:history="1">
        <w:r w:rsidRPr="00591722">
          <w:rPr>
            <w:rFonts w:ascii="Times New Roman" w:hAnsi="Times New Roman" w:cs="Times New Roman"/>
            <w:color w:val="0000FF"/>
          </w:rPr>
          <w:t>нормы</w:t>
        </w:r>
      </w:hyperlink>
      <w:r w:rsidRPr="00591722">
        <w:rPr>
          <w:rFonts w:ascii="Times New Roman" w:hAnsi="Times New Roman" w:cs="Times New Roman"/>
        </w:rPr>
        <w:t xml:space="preserve"> питания при предоставлении социальных услуг в областном государственном бюджетном учреждении "Центр социальной адаптации г. Томска" согласно приложению N 1 к настоящему приказу;</w:t>
      </w:r>
      <w:proofErr w:type="gramEnd"/>
    </w:p>
    <w:p w:rsidR="00B519C9" w:rsidRPr="00591722" w:rsidRDefault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 xml:space="preserve">2) </w:t>
      </w:r>
      <w:hyperlink w:anchor="P152" w:history="1">
        <w:r w:rsidRPr="00591722">
          <w:rPr>
            <w:rFonts w:ascii="Times New Roman" w:hAnsi="Times New Roman" w:cs="Times New Roman"/>
            <w:color w:val="0000FF"/>
          </w:rPr>
          <w:t>нормы</w:t>
        </w:r>
      </w:hyperlink>
      <w:r w:rsidRPr="00591722">
        <w:rPr>
          <w:rFonts w:ascii="Times New Roman" w:hAnsi="Times New Roman" w:cs="Times New Roman"/>
        </w:rPr>
        <w:t xml:space="preserve"> питания при предоставлении социальных услуг в областном государственном автономном учреждении "Комплексный центр социального обслуживания населения Томской области" (геронтологическое отделение) согласно приложению N 2 к настоящему приказу;</w:t>
      </w:r>
    </w:p>
    <w:p w:rsidR="00B519C9" w:rsidRPr="00591722" w:rsidRDefault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 xml:space="preserve">3) </w:t>
      </w:r>
      <w:hyperlink w:anchor="P282" w:history="1">
        <w:r w:rsidRPr="00591722">
          <w:rPr>
            <w:rFonts w:ascii="Times New Roman" w:hAnsi="Times New Roman" w:cs="Times New Roman"/>
            <w:color w:val="0000FF"/>
          </w:rPr>
          <w:t>нормы</w:t>
        </w:r>
      </w:hyperlink>
      <w:r w:rsidRPr="00591722">
        <w:rPr>
          <w:rFonts w:ascii="Times New Roman" w:hAnsi="Times New Roman" w:cs="Times New Roman"/>
        </w:rPr>
        <w:t xml:space="preserve"> питания при предоставлении социальных услуг в областном государственном автономном учреждении "Комплексный центр социального обслуживания населения Томской области" (отделение реабилитации детей и подростков с ограниченными возможностями) согласно приложению N 3 к настоящему приказу.</w:t>
      </w:r>
    </w:p>
    <w:p w:rsidR="00B519C9" w:rsidRPr="00591722" w:rsidRDefault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2. Настоящий приказ вступает в силу с 1 января 2015 года, но не ранее чем по истечении 10 дней со дня его официального опубликования.</w:t>
      </w:r>
    </w:p>
    <w:p w:rsidR="00B519C9" w:rsidRPr="00591722" w:rsidRDefault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 xml:space="preserve">3. </w:t>
      </w:r>
      <w:proofErr w:type="gramStart"/>
      <w:r w:rsidRPr="00591722">
        <w:rPr>
          <w:rFonts w:ascii="Times New Roman" w:hAnsi="Times New Roman" w:cs="Times New Roman"/>
        </w:rPr>
        <w:t>Контроль за</w:t>
      </w:r>
      <w:proofErr w:type="gramEnd"/>
      <w:r w:rsidRPr="00591722">
        <w:rPr>
          <w:rFonts w:ascii="Times New Roman" w:hAnsi="Times New Roman" w:cs="Times New Roman"/>
        </w:rPr>
        <w:t xml:space="preserve"> исполнением настоящего приказа возложить на заместителя начальника департамента Гончарову Л.И.</w:t>
      </w: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 xml:space="preserve">(п. 3 в ред. </w:t>
      </w:r>
      <w:hyperlink r:id="rId9" w:history="1">
        <w:r w:rsidRPr="00591722">
          <w:rPr>
            <w:rFonts w:ascii="Times New Roman" w:hAnsi="Times New Roman" w:cs="Times New Roman"/>
            <w:color w:val="0000FF"/>
          </w:rPr>
          <w:t>приказа</w:t>
        </w:r>
      </w:hyperlink>
      <w:r w:rsidRPr="00591722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12.09.2016 N 22)</w:t>
      </w: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И.о. начальника Департамента</w:t>
      </w: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М.А.КИНЯЙКИНА</w:t>
      </w: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937C8" w:rsidRPr="00591722" w:rsidRDefault="00B937C8">
      <w:pPr>
        <w:pStyle w:val="ConsPlusNormal"/>
        <w:jc w:val="both"/>
        <w:rPr>
          <w:rFonts w:ascii="Times New Roman" w:hAnsi="Times New Roman" w:cs="Times New Roman"/>
        </w:rPr>
      </w:pPr>
    </w:p>
    <w:p w:rsidR="00B937C8" w:rsidRPr="00591722" w:rsidRDefault="00B937C8">
      <w:pPr>
        <w:pStyle w:val="ConsPlusNormal"/>
        <w:jc w:val="both"/>
        <w:rPr>
          <w:rFonts w:ascii="Times New Roman" w:hAnsi="Times New Roman" w:cs="Times New Roman"/>
        </w:rPr>
      </w:pPr>
    </w:p>
    <w:p w:rsidR="00B937C8" w:rsidRDefault="00B937C8">
      <w:pPr>
        <w:pStyle w:val="ConsPlusNormal"/>
        <w:jc w:val="both"/>
        <w:rPr>
          <w:rFonts w:ascii="Times New Roman" w:hAnsi="Times New Roman" w:cs="Times New Roman"/>
        </w:rPr>
      </w:pPr>
    </w:p>
    <w:p w:rsidR="00591722" w:rsidRDefault="00591722">
      <w:pPr>
        <w:pStyle w:val="ConsPlusNormal"/>
        <w:jc w:val="both"/>
        <w:rPr>
          <w:rFonts w:ascii="Times New Roman" w:hAnsi="Times New Roman" w:cs="Times New Roman"/>
        </w:rPr>
      </w:pPr>
    </w:p>
    <w:p w:rsidR="00591722" w:rsidRDefault="00591722">
      <w:pPr>
        <w:pStyle w:val="ConsPlusNormal"/>
        <w:jc w:val="both"/>
        <w:rPr>
          <w:rFonts w:ascii="Times New Roman" w:hAnsi="Times New Roman" w:cs="Times New Roman"/>
        </w:rPr>
      </w:pPr>
    </w:p>
    <w:p w:rsidR="00591722" w:rsidRDefault="00591722">
      <w:pPr>
        <w:pStyle w:val="ConsPlusNormal"/>
        <w:jc w:val="both"/>
        <w:rPr>
          <w:rFonts w:ascii="Times New Roman" w:hAnsi="Times New Roman" w:cs="Times New Roman"/>
        </w:rPr>
      </w:pPr>
    </w:p>
    <w:p w:rsidR="00591722" w:rsidRPr="00591722" w:rsidRDefault="00591722">
      <w:pPr>
        <w:pStyle w:val="ConsPlusNormal"/>
        <w:jc w:val="both"/>
        <w:rPr>
          <w:rFonts w:ascii="Times New Roman" w:hAnsi="Times New Roman" w:cs="Times New Roman"/>
        </w:rPr>
      </w:pPr>
    </w:p>
    <w:p w:rsidR="00B937C8" w:rsidRPr="00591722" w:rsidRDefault="00B937C8">
      <w:pPr>
        <w:pStyle w:val="ConsPlusNormal"/>
        <w:jc w:val="both"/>
        <w:rPr>
          <w:rFonts w:ascii="Times New Roman" w:hAnsi="Times New Roman" w:cs="Times New Roman"/>
        </w:rPr>
      </w:pPr>
    </w:p>
    <w:p w:rsidR="00B937C8" w:rsidRPr="00591722" w:rsidRDefault="00B937C8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lastRenderedPageBreak/>
        <w:t>Приложение N 1</w:t>
      </w: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Утверждены</w:t>
      </w: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приказом</w:t>
      </w: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Департамента социальной защиты</w:t>
      </w: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населения Томской области</w:t>
      </w:r>
    </w:p>
    <w:p w:rsidR="00B519C9" w:rsidRPr="00591722" w:rsidRDefault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от 25.12.2014 N 37</w:t>
      </w: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591722">
        <w:rPr>
          <w:rFonts w:ascii="Times New Roman" w:hAnsi="Times New Roman" w:cs="Times New Roman"/>
        </w:rPr>
        <w:t>НОРМЫ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ПИТАНИЯ ПРИ ПРЕДОСТАВЛЕНИИ СОЦИАЛЬНЫХ УСЛУГ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В ОБЛАСТНОМ ГОСУДАРСТВЕННОМ БЮДЖЕТНОМ УЧРЕЖДЕНИИ</w:t>
      </w:r>
    </w:p>
    <w:p w:rsidR="00B519C9" w:rsidRPr="00591722" w:rsidRDefault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"ЦЕНТР СОЦИАЛЬНОЙ АДАПТАЦИИ Г. ТОМСКА"</w:t>
      </w:r>
    </w:p>
    <w:p w:rsidR="00B519C9" w:rsidRPr="00591722" w:rsidRDefault="00B51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6049"/>
        <w:gridCol w:w="2126"/>
      </w:tblGrid>
      <w:tr w:rsidR="00B519C9" w:rsidRPr="00591722" w:rsidTr="000E1717">
        <w:tc>
          <w:tcPr>
            <w:tcW w:w="534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9172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049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Наименования продукта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Количество продуктов в граммах (нетто) на одного человека в сутки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Хлеб ржаной и пшеничный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Крахмал картофельный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Крупы (рисовая, гречневая, пшеничная, манная, овсяная), горох, фасоль, чечевица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1722">
              <w:rPr>
                <w:rFonts w:ascii="Times New Roman" w:hAnsi="Times New Roman" w:cs="Times New Roman"/>
              </w:rPr>
              <w:t>Овощи свежие (свекла, морковь, капуста белокочанная, лук репчатый, огурцы, помидоры.</w:t>
            </w:r>
            <w:proofErr w:type="gramEnd"/>
            <w:r w:rsidRPr="005917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1722">
              <w:rPr>
                <w:rFonts w:ascii="Times New Roman" w:hAnsi="Times New Roman" w:cs="Times New Roman"/>
              </w:rPr>
              <w:t>Кабачки, баклажаны, перец сладкий, капуста цветная, капуста брокколи, тыква, фасоль зеленая стручковая и др.)</w:t>
            </w:r>
            <w:proofErr w:type="gramEnd"/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Зелень (лук зеленый, петрушка, укроп)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90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Сухофрукты (курага, чернослив, изюм, компотная смесь)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Соки фруктовые, овощные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Колбаса вареная, сосиски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Рыба, рыбопродукты, нерыбные продукты моря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 шт. - в неделю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Кисломолочные напитки (кефир, йогурт, ряженка, </w:t>
            </w:r>
            <w:r w:rsidRPr="00591722">
              <w:rPr>
                <w:rFonts w:ascii="Times New Roman" w:hAnsi="Times New Roman" w:cs="Times New Roman"/>
              </w:rPr>
              <w:lastRenderedPageBreak/>
              <w:t>простокваша, ацидофилин)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Сахар, варенье, печенье, кондитерские изделия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Кофе, какао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0,5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Дрожжи прессованные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0,25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Томат-паста, томатное пюре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</w:tr>
      <w:tr w:rsidR="00B519C9" w:rsidRPr="00591722" w:rsidTr="000E1717">
        <w:tc>
          <w:tcPr>
            <w:tcW w:w="5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9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212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</w:t>
            </w:r>
          </w:p>
        </w:tc>
      </w:tr>
    </w:tbl>
    <w:p w:rsidR="00B519C9" w:rsidRPr="00591722" w:rsidRDefault="00B519C9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Приложение N 2</w:t>
      </w:r>
    </w:p>
    <w:p w:rsidR="00B519C9" w:rsidRPr="00591722" w:rsidRDefault="00B519C9" w:rsidP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Утверждены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приказом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Департамента социальной защиты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населения Томской области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от 25.12.2014 N 37</w:t>
      </w:r>
    </w:p>
    <w:p w:rsidR="00B519C9" w:rsidRPr="00591722" w:rsidRDefault="00B519C9" w:rsidP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bookmarkStart w:id="1" w:name="P152"/>
      <w:bookmarkEnd w:id="1"/>
      <w:r w:rsidRPr="00591722">
        <w:rPr>
          <w:rFonts w:ascii="Times New Roman" w:hAnsi="Times New Roman" w:cs="Times New Roman"/>
        </w:rPr>
        <w:t>НОРМЫ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ПИТАНИЯ ПРИ ПРЕДОСТАВЛЕНИИ СОЦИАЛЬНЫХ УСЛУГ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В ОБЛАСТНОМ ГОСУДАРСТВЕННОМ АВТОНОМНОМ УЧРЕЖДЕНИИ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"КОМПЛЕКСНЫЙ ЦЕНТР СОЦИАЛЬНОГО ОБСЛУЖИВАНИЯ НАСЕЛЕНИЯ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ТОМСКОЙ ОБЛАСТИ" (ГЕРОНТОЛОГИЧЕСКОЕ ОТДЕЛЕНИЕ)</w:t>
      </w:r>
    </w:p>
    <w:p w:rsidR="00B519C9" w:rsidRPr="00591722" w:rsidRDefault="00B519C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705"/>
        <w:gridCol w:w="2410"/>
      </w:tblGrid>
      <w:tr w:rsidR="00B519C9" w:rsidRPr="00591722" w:rsidTr="00B519C9">
        <w:tc>
          <w:tcPr>
            <w:tcW w:w="594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9172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705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Количество продуктов (граммы на 1 день, брутто)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Крупы и бобовые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Сухари панировочные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115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250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1722">
              <w:rPr>
                <w:rFonts w:ascii="Times New Roman" w:hAnsi="Times New Roman" w:cs="Times New Roman"/>
              </w:rPr>
              <w:t>Прочие овощи (лук, морковь, свекла, огурцы, помидоры, зелень, зеленый горошек и другие)</w:t>
            </w:r>
            <w:proofErr w:type="gramEnd"/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250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Томатное пюре и паста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Фрукты и ягоды, цитрусовые свежие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Соки плодово-ягодные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Кисломолочные продукты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Сыры твердые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Говядина I категории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Куры I категории (</w:t>
            </w:r>
            <w:proofErr w:type="spellStart"/>
            <w:r w:rsidRPr="00591722">
              <w:rPr>
                <w:rFonts w:ascii="Times New Roman" w:hAnsi="Times New Roman" w:cs="Times New Roman"/>
              </w:rPr>
              <w:t>полупотрошеные</w:t>
            </w:r>
            <w:proofErr w:type="spellEnd"/>
            <w:r w:rsidRPr="00591722">
              <w:rPr>
                <w:rFonts w:ascii="Times New Roman" w:hAnsi="Times New Roman" w:cs="Times New Roman"/>
              </w:rPr>
              <w:t>/потрошеные)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57/45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Рыба (неразделанная)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76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 штуки в неделю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57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Повидло, джем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Кондитерские изделия (печенье, пряники и другие)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Дрожжи прессованные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Какао-порошок, кофейный напиток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1,5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Крахмал картофельный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2,5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Уксус 3%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2,5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Специи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</w:tr>
      <w:tr w:rsidR="00B519C9" w:rsidRPr="00591722" w:rsidTr="00B519C9">
        <w:tc>
          <w:tcPr>
            <w:tcW w:w="594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5" w:type="dxa"/>
          </w:tcPr>
          <w:p w:rsidR="00B519C9" w:rsidRPr="00591722" w:rsidRDefault="00B519C9" w:rsidP="000E1717">
            <w:pPr>
              <w:pStyle w:val="ConsPlusNormal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410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</w:tbl>
    <w:p w:rsidR="00B519C9" w:rsidRPr="00591722" w:rsidRDefault="00B519C9" w:rsidP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19C9" w:rsidRDefault="00B519C9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22" w:rsidRDefault="00591722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22" w:rsidRDefault="00591722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22" w:rsidRDefault="00591722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22" w:rsidRDefault="00591722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22" w:rsidRDefault="00591722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22" w:rsidRPr="00591722" w:rsidRDefault="00591722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lastRenderedPageBreak/>
        <w:t>Приложение N 3</w:t>
      </w:r>
    </w:p>
    <w:p w:rsidR="00B519C9" w:rsidRPr="00591722" w:rsidRDefault="00B519C9" w:rsidP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Утверждены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приказом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Департамента социальной защиты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населения Томской области</w:t>
      </w:r>
    </w:p>
    <w:p w:rsidR="00B519C9" w:rsidRPr="00591722" w:rsidRDefault="00B519C9" w:rsidP="00B519C9">
      <w:pPr>
        <w:pStyle w:val="ConsPlusNormal"/>
        <w:jc w:val="right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от 25.12.2014 N 37</w:t>
      </w:r>
    </w:p>
    <w:p w:rsidR="00B519C9" w:rsidRPr="00591722" w:rsidRDefault="00B519C9" w:rsidP="00B519C9">
      <w:pPr>
        <w:pStyle w:val="ConsPlusNormal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bookmarkStart w:id="2" w:name="P282"/>
      <w:bookmarkEnd w:id="2"/>
      <w:r w:rsidRPr="00591722">
        <w:rPr>
          <w:rFonts w:ascii="Times New Roman" w:hAnsi="Times New Roman" w:cs="Times New Roman"/>
        </w:rPr>
        <w:t>НОРМЫ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 xml:space="preserve">ПИТАНИЯ ПРИ ПРЕДОСТАВЛЕНИИ СОЦИАЛЬНЫХ УСЛУГ </w:t>
      </w:r>
      <w:proofErr w:type="gramStart"/>
      <w:r w:rsidRPr="00591722">
        <w:rPr>
          <w:rFonts w:ascii="Times New Roman" w:hAnsi="Times New Roman" w:cs="Times New Roman"/>
        </w:rPr>
        <w:t>В</w:t>
      </w:r>
      <w:proofErr w:type="gramEnd"/>
      <w:r w:rsidRPr="00591722">
        <w:rPr>
          <w:rFonts w:ascii="Times New Roman" w:hAnsi="Times New Roman" w:cs="Times New Roman"/>
        </w:rPr>
        <w:t xml:space="preserve"> ОБЛАСТНОМ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 xml:space="preserve">ГОСУДАРСТВЕННОМ АВТОНОМНОМ </w:t>
      </w:r>
      <w:proofErr w:type="gramStart"/>
      <w:r w:rsidRPr="00591722">
        <w:rPr>
          <w:rFonts w:ascii="Times New Roman" w:hAnsi="Times New Roman" w:cs="Times New Roman"/>
        </w:rPr>
        <w:t>УЧРЕЖДЕНИИ</w:t>
      </w:r>
      <w:proofErr w:type="gramEnd"/>
      <w:r w:rsidRPr="00591722">
        <w:rPr>
          <w:rFonts w:ascii="Times New Roman" w:hAnsi="Times New Roman" w:cs="Times New Roman"/>
        </w:rPr>
        <w:t xml:space="preserve"> "КОМПЛЕКСНЫЙ ЦЕНТР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СОЦИАЛЬНОГО ОБСЛУЖИВАНИЯ НАСЕЛЕНИЯ ТОМСКОЙ ОБЛАСТИ"</w:t>
      </w:r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91722">
        <w:rPr>
          <w:rFonts w:ascii="Times New Roman" w:hAnsi="Times New Roman" w:cs="Times New Roman"/>
        </w:rPr>
        <w:t>(ОТДЕЛЕНИЕ РЕАБИЛИТАЦИИ ДЕТЕЙ И ПОДРОСТКОВ</w:t>
      </w:r>
      <w:proofErr w:type="gramEnd"/>
    </w:p>
    <w:p w:rsidR="00B519C9" w:rsidRPr="00591722" w:rsidRDefault="00B519C9" w:rsidP="00B519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91722">
        <w:rPr>
          <w:rFonts w:ascii="Times New Roman" w:hAnsi="Times New Roman" w:cs="Times New Roman"/>
        </w:rPr>
        <w:t>С ОГРАНИЧЕННЫМИ ВОЗМОЖНОСТЯМИ)</w:t>
      </w:r>
      <w:proofErr w:type="gramEnd"/>
    </w:p>
    <w:p w:rsidR="00B519C9" w:rsidRPr="00591722" w:rsidRDefault="00B519C9" w:rsidP="00B519C9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1"/>
        <w:gridCol w:w="3890"/>
        <w:gridCol w:w="1275"/>
        <w:gridCol w:w="1276"/>
        <w:gridCol w:w="1134"/>
        <w:gridCol w:w="1276"/>
        <w:gridCol w:w="5668"/>
      </w:tblGrid>
      <w:tr w:rsidR="00B519C9" w:rsidRPr="00591722" w:rsidTr="00B519C9">
        <w:trPr>
          <w:jc w:val="center"/>
        </w:trPr>
        <w:tc>
          <w:tcPr>
            <w:tcW w:w="14570" w:type="dxa"/>
            <w:gridSpan w:val="7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722">
              <w:rPr>
                <w:rFonts w:ascii="Times New Roman" w:hAnsi="Times New Roman" w:cs="Times New Roman"/>
                <w:color w:val="392C69"/>
              </w:rPr>
              <w:t>(в ред. приказов Департамента социальной защиты населения</w:t>
            </w:r>
            <w:proofErr w:type="gramEnd"/>
          </w:p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722">
              <w:rPr>
                <w:rFonts w:ascii="Times New Roman" w:hAnsi="Times New Roman" w:cs="Times New Roman"/>
                <w:color w:val="392C69"/>
              </w:rPr>
              <w:t xml:space="preserve">Томской области от 24.12.2015 </w:t>
            </w:r>
            <w:hyperlink r:id="rId10" w:history="1">
              <w:r w:rsidRPr="00591722">
                <w:rPr>
                  <w:rFonts w:ascii="Times New Roman" w:hAnsi="Times New Roman" w:cs="Times New Roman"/>
                  <w:color w:val="0000FF"/>
                </w:rPr>
                <w:t>N 38</w:t>
              </w:r>
            </w:hyperlink>
            <w:r w:rsidRPr="00591722">
              <w:rPr>
                <w:rFonts w:ascii="Times New Roman" w:hAnsi="Times New Roman" w:cs="Times New Roman"/>
                <w:color w:val="392C69"/>
              </w:rPr>
              <w:t xml:space="preserve">, от 12.09.2016 </w:t>
            </w:r>
            <w:hyperlink r:id="rId11" w:history="1">
              <w:r w:rsidRPr="00591722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591722">
              <w:rPr>
                <w:rFonts w:ascii="Times New Roman" w:hAnsi="Times New Roman" w:cs="Times New Roman"/>
                <w:color w:val="392C69"/>
              </w:rPr>
              <w:t>)</w:t>
            </w:r>
            <w:proofErr w:type="gramEnd"/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  <w:vMerge w:val="restart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4961" w:type="dxa"/>
            <w:gridSpan w:val="4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Количество продуктов на одного человека в сутки в зависимости от возраста обучающихся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  <w:vMerge/>
          </w:tcPr>
          <w:p w:rsidR="00B519C9" w:rsidRPr="00591722" w:rsidRDefault="00B519C9" w:rsidP="000E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91722">
              <w:rPr>
                <w:rFonts w:ascii="Times New Roman" w:hAnsi="Times New Roman" w:cs="Times New Roman"/>
              </w:rPr>
              <w:t>г</w:t>
            </w:r>
            <w:proofErr w:type="gramEnd"/>
            <w:r w:rsidRPr="00591722">
              <w:rPr>
                <w:rFonts w:ascii="Times New Roman" w:hAnsi="Times New Roman" w:cs="Times New Roman"/>
              </w:rPr>
              <w:t>, мл, брутто</w:t>
            </w:r>
          </w:p>
        </w:tc>
        <w:tc>
          <w:tcPr>
            <w:tcW w:w="2410" w:type="dxa"/>
            <w:gridSpan w:val="2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91722">
              <w:rPr>
                <w:rFonts w:ascii="Times New Roman" w:hAnsi="Times New Roman" w:cs="Times New Roman"/>
              </w:rPr>
              <w:t>г</w:t>
            </w:r>
            <w:proofErr w:type="gramEnd"/>
            <w:r w:rsidRPr="00591722">
              <w:rPr>
                <w:rFonts w:ascii="Times New Roman" w:hAnsi="Times New Roman" w:cs="Times New Roman"/>
              </w:rPr>
              <w:t>, мл, нетто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  <w:vMerge/>
          </w:tcPr>
          <w:p w:rsidR="00B519C9" w:rsidRPr="00591722" w:rsidRDefault="00B519C9" w:rsidP="000E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127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11 - 18 лет</w:t>
            </w:r>
          </w:p>
        </w:tc>
        <w:tc>
          <w:tcPr>
            <w:tcW w:w="1134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1276" w:type="dxa"/>
            <w:vAlign w:val="center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11 - 18 лет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Хлеб ржаной (ржано-пшеничный)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120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250 </w:t>
            </w:r>
            <w:hyperlink w:anchor="P442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250 </w:t>
            </w:r>
            <w:hyperlink w:anchor="P442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188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Овощи свежие, зелень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280 </w:t>
            </w:r>
            <w:hyperlink w:anchor="P443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320 </w:t>
            </w:r>
            <w:hyperlink w:anchor="P443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185 </w:t>
            </w:r>
            <w:hyperlink w:anchor="P443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185 </w:t>
            </w:r>
            <w:hyperlink w:anchor="P443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Фрукты (плоды) сухие, в т.ч. шиповник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Соки плодоовощные, напитки витаминизированные, в т.ч. </w:t>
            </w:r>
            <w:proofErr w:type="spellStart"/>
            <w:r w:rsidRPr="00591722">
              <w:rPr>
                <w:rFonts w:ascii="Times New Roman" w:hAnsi="Times New Roman" w:cs="Times New Roman"/>
              </w:rPr>
              <w:t>инстантные</w:t>
            </w:r>
            <w:proofErr w:type="spellEnd"/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Pr="00591722">
              <w:rPr>
                <w:rFonts w:ascii="Times New Roman" w:hAnsi="Times New Roman" w:cs="Times New Roman"/>
              </w:rPr>
              <w:t>жилованное</w:t>
            </w:r>
            <w:proofErr w:type="spellEnd"/>
            <w:r w:rsidRPr="00591722">
              <w:rPr>
                <w:rFonts w:ascii="Times New Roman" w:hAnsi="Times New Roman" w:cs="Times New Roman"/>
              </w:rPr>
              <w:t xml:space="preserve"> (мясо на кости) 1 кат.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77 (95)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86 (105)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78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Цыплята 1 категории потрошеные (куры 1 кат. </w:t>
            </w:r>
            <w:proofErr w:type="spellStart"/>
            <w:proofErr w:type="gramStart"/>
            <w:r w:rsidRPr="005917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722">
              <w:rPr>
                <w:rFonts w:ascii="Times New Roman" w:hAnsi="Times New Roman" w:cs="Times New Roman"/>
              </w:rPr>
              <w:t>/</w:t>
            </w:r>
            <w:proofErr w:type="spellStart"/>
            <w:r w:rsidRPr="00591722">
              <w:rPr>
                <w:rFonts w:ascii="Times New Roman" w:hAnsi="Times New Roman" w:cs="Times New Roman"/>
              </w:rPr>
              <w:t>п</w:t>
            </w:r>
            <w:proofErr w:type="spellEnd"/>
            <w:r w:rsidRPr="00591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 (51)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60 (76)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53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Рыба-филе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77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19,6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Молоко (массовая доля жира 2,5%, 3,2%)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Кисломолочные продукты (массовая доля жира 2,5%, 3,2%)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lastRenderedPageBreak/>
              <w:t>Творог (массовая доля жира не более 9%)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60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11,8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Сметана (массовая доля жира не более 15%)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35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18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Яйцо диетическое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 xml:space="preserve">Сахар </w:t>
            </w:r>
            <w:hyperlink w:anchor="P444" w:history="1">
              <w:r w:rsidRPr="0059172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45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15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0,4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1,2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2</w:t>
            </w:r>
          </w:p>
        </w:tc>
      </w:tr>
      <w:tr w:rsidR="00B519C9" w:rsidRPr="00591722" w:rsidTr="00B519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668" w:type="dxa"/>
        </w:trPr>
        <w:tc>
          <w:tcPr>
            <w:tcW w:w="3890" w:type="dxa"/>
          </w:tcPr>
          <w:p w:rsidR="00B519C9" w:rsidRPr="00591722" w:rsidRDefault="00B519C9" w:rsidP="000E1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75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519C9" w:rsidRPr="00591722" w:rsidRDefault="00B519C9" w:rsidP="000E1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722">
              <w:rPr>
                <w:rFonts w:ascii="Times New Roman" w:hAnsi="Times New Roman" w:cs="Times New Roman"/>
              </w:rPr>
              <w:t>7</w:t>
            </w:r>
          </w:p>
        </w:tc>
      </w:tr>
    </w:tbl>
    <w:p w:rsidR="00B519C9" w:rsidRPr="00591722" w:rsidRDefault="00B519C9" w:rsidP="00B519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1722">
        <w:rPr>
          <w:rFonts w:ascii="Times New Roman" w:hAnsi="Times New Roman" w:cs="Times New Roman"/>
        </w:rPr>
        <w:t>Примечание:</w:t>
      </w: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2"/>
      <w:bookmarkEnd w:id="3"/>
      <w:r w:rsidRPr="00591722">
        <w:rPr>
          <w:rFonts w:ascii="Times New Roman" w:hAnsi="Times New Roman" w:cs="Times New Roman"/>
        </w:rPr>
        <w:t>&lt;*&gt; Масса брутто приводится для нормы отходов 25%.</w:t>
      </w: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43"/>
      <w:bookmarkEnd w:id="4"/>
      <w:r w:rsidRPr="00591722">
        <w:rPr>
          <w:rFonts w:ascii="Times New Roman" w:hAnsi="Times New Roman" w:cs="Times New Roman"/>
        </w:rP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44"/>
      <w:bookmarkEnd w:id="5"/>
      <w:r w:rsidRPr="00591722">
        <w:rPr>
          <w:rFonts w:ascii="Times New Roman" w:hAnsi="Times New Roman" w:cs="Times New Roman"/>
        </w:rP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519C9" w:rsidRPr="00591722" w:rsidRDefault="00B519C9" w:rsidP="00B5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B519C9" w:rsidRPr="00591722" w:rsidSect="00B93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19C9"/>
    <w:rsid w:val="000E1717"/>
    <w:rsid w:val="00591722"/>
    <w:rsid w:val="006971CA"/>
    <w:rsid w:val="00B519C9"/>
    <w:rsid w:val="00B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B2C4CCDA4F195AAAA8E7FD7884E3BE6DC55C9688E14BC1BEDD746A9D7A3CB9F2A2869E8F1A75B468B3EBD78XF0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FB2C4CCDA4F195AAAA9072C1E4103FE6D009C26B8E1DE243B0D111F687A59ECD6A7630ABB1B45A45953CB978FAC0AD5055619F85087191645FD9D9X30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B2C4CCDA4F195AAAA8E7FD7884E3BE5D35EC66A8B14BC1BEDD746A9D7A3CB8D2A7065E8F5B9534D9E68EC3DA499FC101E6C9C9F147193X703E" TargetMode="External"/><Relationship Id="rId11" Type="http://schemas.openxmlformats.org/officeDocument/2006/relationships/hyperlink" Target="consultantplus://offline/ref=F0FB2C4CCDA4F195AAAA9072C1E4103FE6D009C26B8C1DEF4EBCD111F687A59ECD6A7630ABB1B45A45953CBD71FAC0AD5055619F85087191645FD9D9X301E" TargetMode="External"/><Relationship Id="rId5" Type="http://schemas.openxmlformats.org/officeDocument/2006/relationships/hyperlink" Target="consultantplus://offline/ref=F0FB2C4CCDA4F195AAAA9072C1E4103FE6D009C26B8C1DEF4EBCD111F687A59ECD6A7630ABB1B45A45953CBD7CFAC0AD5055619F85087191645FD9D9X301E" TargetMode="External"/><Relationship Id="rId10" Type="http://schemas.openxmlformats.org/officeDocument/2006/relationships/hyperlink" Target="consultantplus://offline/ref=F0FB2C4CCDA4F195AAAA9072C1E4103FE6D009C263891DEA41B28C1BFEDEA99CCA652927ACF8B85B45953CB872A5C5B8410D6C9B9F16728C785DD8XD01E" TargetMode="External"/><Relationship Id="rId4" Type="http://schemas.openxmlformats.org/officeDocument/2006/relationships/hyperlink" Target="consultantplus://offline/ref=F0FB2C4CCDA4F195AAAA9072C1E4103FE6D009C263891DEA41B28C1BFEDEA99CCA652927ACF8B85B45953CB872A5C5B8410D6C9B9F16728C785DD8XD01E" TargetMode="External"/><Relationship Id="rId9" Type="http://schemas.openxmlformats.org/officeDocument/2006/relationships/hyperlink" Target="consultantplus://offline/ref=F0FB2C4CCDA4F195AAAA9072C1E4103FE6D009C26B8C1DEF4EBCD111F687A59ECD6A7630ABB1B45A45953CBD7FFAC0AD5055619F85087191645FD9D9X3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3</cp:revision>
  <dcterms:created xsi:type="dcterms:W3CDTF">2019-03-04T04:52:00Z</dcterms:created>
  <dcterms:modified xsi:type="dcterms:W3CDTF">2019-03-04T05:05:00Z</dcterms:modified>
</cp:coreProperties>
</file>